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B94EC" w14:textId="3EC29C84" w:rsidR="00965C4F" w:rsidRDefault="00BA2C8A" w:rsidP="00BA2C8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Form 8300 </w:t>
      </w:r>
      <w:r w:rsidRPr="00BA2C8A">
        <w:rPr>
          <w:b/>
          <w:bCs/>
          <w:sz w:val="28"/>
          <w:szCs w:val="28"/>
        </w:rPr>
        <w:t xml:space="preserve">Report </w:t>
      </w:r>
      <w:r w:rsidR="007D7B87">
        <w:rPr>
          <w:b/>
          <w:bCs/>
          <w:sz w:val="28"/>
          <w:szCs w:val="28"/>
        </w:rPr>
        <w:t>of</w:t>
      </w:r>
      <w:r w:rsidRPr="00BA2C8A">
        <w:rPr>
          <w:b/>
          <w:bCs/>
          <w:sz w:val="28"/>
          <w:szCs w:val="28"/>
        </w:rPr>
        <w:t xml:space="preserve"> Cash Payments Over $10,000</w:t>
      </w:r>
    </w:p>
    <w:p w14:paraId="56645CEE" w14:textId="28D927EC" w:rsidR="00BA2C8A" w:rsidRDefault="00BA2C8A" w:rsidP="00BA2C8A">
      <w:pPr>
        <w:rPr>
          <w:sz w:val="28"/>
          <w:szCs w:val="28"/>
        </w:rPr>
      </w:pPr>
      <w:r w:rsidRPr="00BA2C8A">
        <w:rPr>
          <w:b/>
          <w:bCs/>
          <w:sz w:val="28"/>
          <w:szCs w:val="28"/>
          <w:u w:val="single"/>
        </w:rPr>
        <w:t>Purpose: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The information contained in the form assists law enforcement in its anti-money laundering efforts.  When businesses comply with the reporting </w:t>
      </w:r>
      <w:r w:rsidR="002E7FCC">
        <w:rPr>
          <w:sz w:val="28"/>
          <w:szCs w:val="28"/>
        </w:rPr>
        <w:t>laws,</w:t>
      </w:r>
      <w:r>
        <w:rPr>
          <w:sz w:val="28"/>
          <w:szCs w:val="28"/>
        </w:rPr>
        <w:t xml:space="preserve"> they provide authorities with an audit trail to stop tax evasion, drug dealing, terrorist financing and other criminal activities.</w:t>
      </w:r>
    </w:p>
    <w:p w14:paraId="29518B35" w14:textId="30A14969" w:rsidR="00A23C56" w:rsidRDefault="00BA2C8A" w:rsidP="00A23C56">
      <w:pPr>
        <w:rPr>
          <w:sz w:val="28"/>
          <w:szCs w:val="28"/>
        </w:rPr>
      </w:pPr>
      <w:r w:rsidRPr="00BA2C8A">
        <w:rPr>
          <w:b/>
          <w:bCs/>
          <w:sz w:val="28"/>
          <w:szCs w:val="28"/>
          <w:u w:val="single"/>
        </w:rPr>
        <w:t>Types of Payments to Report</w:t>
      </w:r>
      <w:r w:rsidR="008366D4">
        <w:rPr>
          <w:b/>
          <w:bCs/>
          <w:sz w:val="28"/>
          <w:szCs w:val="28"/>
          <w:u w:val="single"/>
        </w:rPr>
        <w:t xml:space="preserve"> on form 8300</w:t>
      </w:r>
      <w:r w:rsidRPr="00BA2C8A">
        <w:rPr>
          <w:b/>
          <w:bCs/>
          <w:sz w:val="28"/>
          <w:szCs w:val="28"/>
          <w:u w:val="single"/>
        </w:rPr>
        <w:t>:</w:t>
      </w:r>
      <w:r>
        <w:rPr>
          <w:b/>
          <w:bCs/>
          <w:sz w:val="28"/>
          <w:szCs w:val="28"/>
          <w:u w:val="single"/>
        </w:rPr>
        <w:t xml:space="preserve"> </w:t>
      </w:r>
    </w:p>
    <w:p w14:paraId="1DFC150A" w14:textId="64B4E2E6" w:rsidR="00A23C56" w:rsidRDefault="00A23C56" w:rsidP="00A23C56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Cash</w:t>
      </w:r>
      <w:r w:rsidR="00BC6C6C">
        <w:rPr>
          <w:sz w:val="28"/>
          <w:szCs w:val="28"/>
        </w:rPr>
        <w:t xml:space="preserve"> (coins and currency)</w:t>
      </w:r>
      <w:r>
        <w:rPr>
          <w:sz w:val="28"/>
          <w:szCs w:val="28"/>
        </w:rPr>
        <w:t xml:space="preserve"> payments over $10,000 (lump sum or installment)</w:t>
      </w:r>
      <w:r w:rsidR="000961A8">
        <w:rPr>
          <w:sz w:val="28"/>
          <w:szCs w:val="28"/>
        </w:rPr>
        <w:t xml:space="preserve"> in a </w:t>
      </w:r>
      <w:r w:rsidR="002E7FCC">
        <w:rPr>
          <w:sz w:val="28"/>
          <w:szCs w:val="28"/>
        </w:rPr>
        <w:t xml:space="preserve">single or </w:t>
      </w:r>
      <w:r w:rsidR="000961A8">
        <w:rPr>
          <w:sz w:val="28"/>
          <w:szCs w:val="28"/>
        </w:rPr>
        <w:t>related transaction</w:t>
      </w:r>
      <w:r w:rsidR="00C93CA9">
        <w:rPr>
          <w:sz w:val="28"/>
          <w:szCs w:val="28"/>
        </w:rPr>
        <w:t>.</w:t>
      </w:r>
    </w:p>
    <w:p w14:paraId="3D2BE81D" w14:textId="6217A06C" w:rsidR="00C93CA9" w:rsidRDefault="00C93CA9" w:rsidP="00A23C56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Any transaction in which the business knows the customer is trying to avoid reporting transaction on Form 8300.</w:t>
      </w:r>
    </w:p>
    <w:p w14:paraId="0189A74B" w14:textId="77777777" w:rsidR="00392F89" w:rsidRDefault="00906F26" w:rsidP="00A23C56">
      <w:pPr>
        <w:pStyle w:val="ListParagraph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Designated Reporting transactions</w:t>
      </w:r>
      <w:r w:rsidR="001E3532">
        <w:rPr>
          <w:sz w:val="28"/>
          <w:szCs w:val="28"/>
        </w:rPr>
        <w:t>-consumer durable, collectible, travel or entertainment.</w:t>
      </w:r>
      <w:r>
        <w:rPr>
          <w:sz w:val="28"/>
          <w:szCs w:val="28"/>
        </w:rPr>
        <w:t xml:space="preserve"> </w:t>
      </w:r>
    </w:p>
    <w:p w14:paraId="5CD554B1" w14:textId="77F1F02F" w:rsidR="00A23C56" w:rsidRDefault="00A23C56" w:rsidP="00392F89">
      <w:pPr>
        <w:pStyle w:val="ListParagraph"/>
        <w:rPr>
          <w:sz w:val="28"/>
          <w:szCs w:val="28"/>
        </w:rPr>
      </w:pPr>
      <w:r>
        <w:rPr>
          <w:sz w:val="28"/>
          <w:szCs w:val="28"/>
        </w:rPr>
        <w:t>Com</w:t>
      </w:r>
      <w:r w:rsidR="00D742C0">
        <w:rPr>
          <w:sz w:val="28"/>
          <w:szCs w:val="28"/>
        </w:rPr>
        <w:t>bo</w:t>
      </w:r>
      <w:r w:rsidR="00906F26">
        <w:rPr>
          <w:sz w:val="28"/>
          <w:szCs w:val="28"/>
        </w:rPr>
        <w:t xml:space="preserve"> payments</w:t>
      </w:r>
      <w:r w:rsidR="00392F89">
        <w:rPr>
          <w:sz w:val="28"/>
          <w:szCs w:val="28"/>
        </w:rPr>
        <w:t xml:space="preserve"> ap</w:t>
      </w:r>
      <w:r w:rsidR="00A65022">
        <w:rPr>
          <w:sz w:val="28"/>
          <w:szCs w:val="28"/>
        </w:rPr>
        <w:t>ply to designated reporting transactions</w:t>
      </w:r>
      <w:r w:rsidR="00D742C0">
        <w:rPr>
          <w:sz w:val="28"/>
          <w:szCs w:val="28"/>
        </w:rPr>
        <w:t xml:space="preserve">-Sales Price </w:t>
      </w:r>
      <w:r w:rsidR="00292B41">
        <w:rPr>
          <w:sz w:val="28"/>
          <w:szCs w:val="28"/>
        </w:rPr>
        <w:t>is over</w:t>
      </w:r>
      <w:r w:rsidR="00D742C0">
        <w:rPr>
          <w:sz w:val="28"/>
          <w:szCs w:val="28"/>
        </w:rPr>
        <w:t xml:space="preserve"> $10K, </w:t>
      </w:r>
      <w:r>
        <w:rPr>
          <w:sz w:val="28"/>
          <w:szCs w:val="28"/>
        </w:rPr>
        <w:t xml:space="preserve">Cash and </w:t>
      </w:r>
      <w:r w:rsidR="000961A8">
        <w:rPr>
          <w:sz w:val="28"/>
          <w:szCs w:val="28"/>
        </w:rPr>
        <w:t>(</w:t>
      </w:r>
      <w:r>
        <w:rPr>
          <w:sz w:val="28"/>
          <w:szCs w:val="28"/>
        </w:rPr>
        <w:t>C</w:t>
      </w:r>
      <w:r w:rsidR="00392F89">
        <w:rPr>
          <w:sz w:val="28"/>
          <w:szCs w:val="28"/>
        </w:rPr>
        <w:t>ashier’s</w:t>
      </w:r>
      <w:r>
        <w:rPr>
          <w:sz w:val="28"/>
          <w:szCs w:val="28"/>
        </w:rPr>
        <w:t xml:space="preserve"> Check</w:t>
      </w:r>
      <w:r w:rsidR="002E7FCC">
        <w:rPr>
          <w:sz w:val="28"/>
          <w:szCs w:val="28"/>
        </w:rPr>
        <w:t xml:space="preserve"> </w:t>
      </w:r>
      <w:r w:rsidR="00A65022">
        <w:rPr>
          <w:sz w:val="28"/>
          <w:szCs w:val="28"/>
        </w:rPr>
        <w:t>or equivalent</w:t>
      </w:r>
      <w:r w:rsidR="0018403B">
        <w:rPr>
          <w:sz w:val="28"/>
          <w:szCs w:val="28"/>
        </w:rPr>
        <w:t xml:space="preserve"> less than</w:t>
      </w:r>
      <w:r w:rsidR="00392F89">
        <w:rPr>
          <w:sz w:val="28"/>
          <w:szCs w:val="28"/>
        </w:rPr>
        <w:t xml:space="preserve"> or equal to </w:t>
      </w:r>
      <w:r w:rsidR="000961A8">
        <w:rPr>
          <w:sz w:val="28"/>
          <w:szCs w:val="28"/>
        </w:rPr>
        <w:t>$10K</w:t>
      </w:r>
      <w:r w:rsidR="00392F89">
        <w:rPr>
          <w:sz w:val="28"/>
          <w:szCs w:val="28"/>
        </w:rPr>
        <w:t xml:space="preserve"> are considered cash</w:t>
      </w:r>
      <w:r w:rsidR="000961A8">
        <w:rPr>
          <w:sz w:val="28"/>
          <w:szCs w:val="28"/>
        </w:rPr>
        <w:t>)</w:t>
      </w:r>
      <w:r>
        <w:rPr>
          <w:sz w:val="28"/>
          <w:szCs w:val="28"/>
        </w:rPr>
        <w:t xml:space="preserve"> </w:t>
      </w:r>
      <w:r w:rsidR="0018403B">
        <w:rPr>
          <w:sz w:val="28"/>
          <w:szCs w:val="28"/>
        </w:rPr>
        <w:t xml:space="preserve">but </w:t>
      </w:r>
      <w:r w:rsidR="000961A8">
        <w:rPr>
          <w:sz w:val="28"/>
          <w:szCs w:val="28"/>
        </w:rPr>
        <w:t xml:space="preserve">total </w:t>
      </w:r>
      <w:r w:rsidR="00B732F4">
        <w:rPr>
          <w:sz w:val="28"/>
          <w:szCs w:val="28"/>
        </w:rPr>
        <w:t xml:space="preserve">payments </w:t>
      </w:r>
      <w:r>
        <w:rPr>
          <w:sz w:val="28"/>
          <w:szCs w:val="28"/>
        </w:rPr>
        <w:t>over $10,000</w:t>
      </w:r>
      <w:r w:rsidR="001E3532">
        <w:rPr>
          <w:sz w:val="28"/>
          <w:szCs w:val="28"/>
        </w:rPr>
        <w:t xml:space="preserve">.  For </w:t>
      </w:r>
      <w:r w:rsidR="00392F89">
        <w:rPr>
          <w:sz w:val="28"/>
          <w:szCs w:val="28"/>
        </w:rPr>
        <w:t xml:space="preserve">example, Vehicle sales for $15K, customer pays with $5K cash and $10K Cashier’s check. This transaction is reportable on Form 8300. </w:t>
      </w:r>
      <w:r>
        <w:rPr>
          <w:sz w:val="28"/>
          <w:szCs w:val="28"/>
        </w:rPr>
        <w:t xml:space="preserve"> </w:t>
      </w:r>
    </w:p>
    <w:p w14:paraId="52D9563E" w14:textId="6F5FA92D" w:rsidR="00D742C0" w:rsidRDefault="00A23C56" w:rsidP="00A23C56">
      <w:pPr>
        <w:pStyle w:val="ListParagraph"/>
        <w:numPr>
          <w:ilvl w:val="1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Consumer durable such as vehicle </w:t>
      </w:r>
      <w:r w:rsidR="00D742C0">
        <w:rPr>
          <w:sz w:val="28"/>
          <w:szCs w:val="28"/>
        </w:rPr>
        <w:t>or property other than land or building</w:t>
      </w:r>
      <w:r>
        <w:rPr>
          <w:sz w:val="28"/>
          <w:szCs w:val="28"/>
        </w:rPr>
        <w:t xml:space="preserve">. </w:t>
      </w:r>
    </w:p>
    <w:p w14:paraId="7BB42887" w14:textId="77777777" w:rsidR="00D742C0" w:rsidRDefault="00D742C0" w:rsidP="00D742C0">
      <w:pPr>
        <w:pStyle w:val="ListParagraph"/>
        <w:numPr>
          <w:ilvl w:val="2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C</w:t>
      </w:r>
      <w:r w:rsidR="00A23C56">
        <w:rPr>
          <w:sz w:val="28"/>
          <w:szCs w:val="28"/>
        </w:rPr>
        <w:t xml:space="preserve">onsumer durable is defined </w:t>
      </w:r>
    </w:p>
    <w:p w14:paraId="503D750B" w14:textId="57431B14" w:rsidR="00D742C0" w:rsidRDefault="00D742C0" w:rsidP="00D742C0">
      <w:pPr>
        <w:pStyle w:val="ListParagraph"/>
        <w:numPr>
          <w:ilvl w:val="3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T</w:t>
      </w:r>
      <w:r w:rsidR="00A23C56">
        <w:rPr>
          <w:sz w:val="28"/>
          <w:szCs w:val="28"/>
        </w:rPr>
        <w:t>angible personal property of a type that is suitable</w:t>
      </w:r>
      <w:r>
        <w:rPr>
          <w:sz w:val="28"/>
          <w:szCs w:val="28"/>
        </w:rPr>
        <w:t xml:space="preserve"> under ordinary usage for personal consumption or use </w:t>
      </w:r>
    </w:p>
    <w:p w14:paraId="48FABFA8" w14:textId="67B91954" w:rsidR="00D742C0" w:rsidRDefault="00D742C0" w:rsidP="00D742C0">
      <w:pPr>
        <w:pStyle w:val="ListParagraph"/>
        <w:numPr>
          <w:ilvl w:val="3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Useful life of at least one year</w:t>
      </w:r>
    </w:p>
    <w:p w14:paraId="69EABFA4" w14:textId="02567644" w:rsidR="00A23C56" w:rsidRDefault="00A23C56" w:rsidP="00D742C0">
      <w:pPr>
        <w:pStyle w:val="ListParagraph"/>
        <w:numPr>
          <w:ilvl w:val="1"/>
          <w:numId w:val="2"/>
        </w:numPr>
        <w:rPr>
          <w:sz w:val="28"/>
          <w:szCs w:val="28"/>
        </w:rPr>
      </w:pPr>
      <w:r w:rsidRPr="00D742C0">
        <w:rPr>
          <w:sz w:val="28"/>
          <w:szCs w:val="28"/>
        </w:rPr>
        <w:t xml:space="preserve"> </w:t>
      </w:r>
      <w:r w:rsidR="00D742C0">
        <w:rPr>
          <w:sz w:val="28"/>
          <w:szCs w:val="28"/>
        </w:rPr>
        <w:t>A collectible such as a work of art, rug, antique, metal, gem, stamp or coin</w:t>
      </w:r>
    </w:p>
    <w:p w14:paraId="064C0207" w14:textId="7BFE239E" w:rsidR="00D742C0" w:rsidRDefault="00D742C0" w:rsidP="00D742C0">
      <w:pPr>
        <w:pStyle w:val="ListParagraph"/>
        <w:numPr>
          <w:ilvl w:val="1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Travel or entertainment</w:t>
      </w:r>
    </w:p>
    <w:p w14:paraId="5500860D" w14:textId="2B629A73" w:rsidR="000961A8" w:rsidRDefault="000961A8" w:rsidP="000961A8">
      <w:pPr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Cash Does Not Include</w:t>
      </w:r>
    </w:p>
    <w:p w14:paraId="295C42FA" w14:textId="580FF85B" w:rsidR="000961A8" w:rsidRPr="000961A8" w:rsidRDefault="000961A8" w:rsidP="000961A8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0961A8">
        <w:rPr>
          <w:sz w:val="28"/>
          <w:szCs w:val="28"/>
        </w:rPr>
        <w:t>Personal checks drawn on the account of the writer</w:t>
      </w:r>
    </w:p>
    <w:p w14:paraId="03F2F6A3" w14:textId="4458E0D7" w:rsidR="000961A8" w:rsidRPr="000961A8" w:rsidRDefault="000961A8" w:rsidP="000961A8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0961A8">
        <w:rPr>
          <w:sz w:val="28"/>
          <w:szCs w:val="28"/>
        </w:rPr>
        <w:lastRenderedPageBreak/>
        <w:t>A cashier’s check, bank draft, traveler’s check or money order with a face amount of more than $10,000</w:t>
      </w:r>
    </w:p>
    <w:p w14:paraId="16D177B7" w14:textId="0F90FAF1" w:rsidR="002E7FCC" w:rsidRPr="000733A5" w:rsidRDefault="002E7FCC" w:rsidP="002E7FCC">
      <w:pPr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 xml:space="preserve">When </w:t>
      </w:r>
      <w:r w:rsidR="00EE6EAE">
        <w:rPr>
          <w:b/>
          <w:bCs/>
          <w:sz w:val="28"/>
          <w:szCs w:val="28"/>
          <w:u w:val="single"/>
        </w:rPr>
        <w:t xml:space="preserve">and how </w:t>
      </w:r>
      <w:r>
        <w:rPr>
          <w:b/>
          <w:bCs/>
          <w:sz w:val="28"/>
          <w:szCs w:val="28"/>
          <w:u w:val="single"/>
        </w:rPr>
        <w:t>to Report Payments</w:t>
      </w:r>
    </w:p>
    <w:p w14:paraId="3731AF53" w14:textId="45788388" w:rsidR="009C7692" w:rsidRDefault="000733A5" w:rsidP="002E7FCC">
      <w:pPr>
        <w:pStyle w:val="ListParagraph"/>
        <w:numPr>
          <w:ilvl w:val="0"/>
          <w:numId w:val="4"/>
        </w:numPr>
        <w:rPr>
          <w:sz w:val="28"/>
          <w:szCs w:val="28"/>
        </w:rPr>
      </w:pPr>
      <w:r w:rsidRPr="000733A5">
        <w:rPr>
          <w:sz w:val="28"/>
          <w:szCs w:val="28"/>
        </w:rPr>
        <w:t xml:space="preserve">Custodian over </w:t>
      </w:r>
      <w:r w:rsidR="00A65022">
        <w:rPr>
          <w:sz w:val="28"/>
          <w:szCs w:val="28"/>
        </w:rPr>
        <w:t xml:space="preserve">a </w:t>
      </w:r>
      <w:r w:rsidRPr="000733A5">
        <w:rPr>
          <w:sz w:val="28"/>
          <w:szCs w:val="28"/>
        </w:rPr>
        <w:t xml:space="preserve">reportable transaction </w:t>
      </w:r>
      <w:r w:rsidR="00296411">
        <w:rPr>
          <w:sz w:val="28"/>
          <w:szCs w:val="28"/>
        </w:rPr>
        <w:t xml:space="preserve">ensures that </w:t>
      </w:r>
      <w:r w:rsidR="00B861C3">
        <w:rPr>
          <w:sz w:val="28"/>
          <w:szCs w:val="28"/>
        </w:rPr>
        <w:t xml:space="preserve">the applicable sections of </w:t>
      </w:r>
      <w:r w:rsidR="00E81C44">
        <w:rPr>
          <w:sz w:val="28"/>
          <w:szCs w:val="28"/>
        </w:rPr>
        <w:t xml:space="preserve">form 8300 </w:t>
      </w:r>
      <w:r w:rsidR="00B861C3">
        <w:rPr>
          <w:sz w:val="28"/>
          <w:szCs w:val="28"/>
        </w:rPr>
        <w:t>are</w:t>
      </w:r>
      <w:r w:rsidR="00E81C44">
        <w:rPr>
          <w:sz w:val="28"/>
          <w:szCs w:val="28"/>
        </w:rPr>
        <w:t xml:space="preserve"> completed</w:t>
      </w:r>
      <w:r w:rsidR="007B05C2">
        <w:rPr>
          <w:sz w:val="28"/>
          <w:szCs w:val="28"/>
        </w:rPr>
        <w:t xml:space="preserve"> </w:t>
      </w:r>
      <w:r w:rsidR="00DE4AFB">
        <w:rPr>
          <w:sz w:val="28"/>
          <w:szCs w:val="28"/>
        </w:rPr>
        <w:t xml:space="preserve">and </w:t>
      </w:r>
      <w:r w:rsidR="00186205">
        <w:rPr>
          <w:sz w:val="28"/>
          <w:szCs w:val="28"/>
        </w:rPr>
        <w:t>verify</w:t>
      </w:r>
      <w:r w:rsidR="00910BBB">
        <w:rPr>
          <w:sz w:val="28"/>
          <w:szCs w:val="28"/>
        </w:rPr>
        <w:t xml:space="preserve"> </w:t>
      </w:r>
      <w:r w:rsidR="008E77F7">
        <w:rPr>
          <w:sz w:val="28"/>
          <w:szCs w:val="28"/>
        </w:rPr>
        <w:t>by exam</w:t>
      </w:r>
      <w:r w:rsidR="003641AC">
        <w:rPr>
          <w:sz w:val="28"/>
          <w:szCs w:val="28"/>
        </w:rPr>
        <w:t>ining a driver’s lice</w:t>
      </w:r>
      <w:r w:rsidR="00EF2333">
        <w:rPr>
          <w:sz w:val="28"/>
          <w:szCs w:val="28"/>
        </w:rPr>
        <w:t>nse</w:t>
      </w:r>
      <w:r w:rsidR="0074436B">
        <w:rPr>
          <w:sz w:val="28"/>
          <w:szCs w:val="28"/>
        </w:rPr>
        <w:t>, state issued id or passport</w:t>
      </w:r>
      <w:r w:rsidR="00EF2333">
        <w:rPr>
          <w:sz w:val="28"/>
          <w:szCs w:val="28"/>
        </w:rPr>
        <w:t xml:space="preserve"> </w:t>
      </w:r>
      <w:r w:rsidR="000D1306">
        <w:rPr>
          <w:sz w:val="28"/>
          <w:szCs w:val="28"/>
        </w:rPr>
        <w:t xml:space="preserve">that </w:t>
      </w:r>
      <w:r w:rsidR="00EF2333">
        <w:rPr>
          <w:sz w:val="28"/>
          <w:szCs w:val="28"/>
        </w:rPr>
        <w:t>the name and address of the individual’s</w:t>
      </w:r>
      <w:r w:rsidR="00503B1D">
        <w:rPr>
          <w:sz w:val="28"/>
          <w:szCs w:val="28"/>
        </w:rPr>
        <w:t xml:space="preserve"> or </w:t>
      </w:r>
      <w:r w:rsidR="00BB74E8">
        <w:rPr>
          <w:sz w:val="28"/>
          <w:szCs w:val="28"/>
        </w:rPr>
        <w:t>organization</w:t>
      </w:r>
      <w:r w:rsidR="00503B1D">
        <w:rPr>
          <w:sz w:val="28"/>
          <w:szCs w:val="28"/>
        </w:rPr>
        <w:t xml:space="preserve"> are correct</w:t>
      </w:r>
      <w:r w:rsidR="00EF2333">
        <w:rPr>
          <w:sz w:val="28"/>
          <w:szCs w:val="28"/>
        </w:rPr>
        <w:t xml:space="preserve">.  </w:t>
      </w:r>
      <w:r w:rsidR="000D1306">
        <w:rPr>
          <w:sz w:val="28"/>
          <w:szCs w:val="28"/>
        </w:rPr>
        <w:t>A fillable form 8300 is a</w:t>
      </w:r>
      <w:r w:rsidR="00112F6F">
        <w:rPr>
          <w:sz w:val="28"/>
          <w:szCs w:val="28"/>
        </w:rPr>
        <w:t>vailable on the financial services website</w:t>
      </w:r>
      <w:r w:rsidR="008A1FFC">
        <w:rPr>
          <w:sz w:val="28"/>
          <w:szCs w:val="28"/>
        </w:rPr>
        <w:t xml:space="preserve"> at finserve.byu.edu</w:t>
      </w:r>
      <w:r w:rsidR="002003C6">
        <w:rPr>
          <w:sz w:val="28"/>
          <w:szCs w:val="28"/>
        </w:rPr>
        <w:t>.</w:t>
      </w:r>
    </w:p>
    <w:p w14:paraId="6B8CBC43" w14:textId="6F3F7BD0" w:rsidR="00A143C8" w:rsidRDefault="000F1589" w:rsidP="009C7692">
      <w:pPr>
        <w:pStyle w:val="ListParagraph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Part </w:t>
      </w:r>
      <w:r w:rsidR="00346FDA">
        <w:rPr>
          <w:sz w:val="28"/>
          <w:szCs w:val="28"/>
        </w:rPr>
        <w:t>I</w:t>
      </w:r>
      <w:r w:rsidR="000F738F">
        <w:rPr>
          <w:sz w:val="28"/>
          <w:szCs w:val="28"/>
        </w:rPr>
        <w:t>.</w:t>
      </w:r>
      <w:r w:rsidR="00346FDA">
        <w:rPr>
          <w:sz w:val="28"/>
          <w:szCs w:val="28"/>
        </w:rPr>
        <w:t xml:space="preserve"> </w:t>
      </w:r>
      <w:r w:rsidR="004C1840">
        <w:rPr>
          <w:sz w:val="28"/>
          <w:szCs w:val="28"/>
        </w:rPr>
        <w:t xml:space="preserve">Identity of individual </w:t>
      </w:r>
      <w:r w:rsidR="0069411A">
        <w:rPr>
          <w:sz w:val="28"/>
          <w:szCs w:val="28"/>
        </w:rPr>
        <w:t>from whom the cash was received</w:t>
      </w:r>
      <w:r w:rsidR="00B9448F">
        <w:rPr>
          <w:sz w:val="28"/>
          <w:szCs w:val="28"/>
        </w:rPr>
        <w:t xml:space="preserve">.  In item 14a, enter the type of document examined. In item 14b, identify the issuer of the document. In item 14c, enter the document’s number.  </w:t>
      </w:r>
      <w:r w:rsidR="00092955">
        <w:rPr>
          <w:sz w:val="28"/>
          <w:szCs w:val="28"/>
        </w:rPr>
        <w:t xml:space="preserve"> </w:t>
      </w:r>
    </w:p>
    <w:p w14:paraId="54D43A72" w14:textId="52C1C8C1" w:rsidR="005B1CF6" w:rsidRDefault="002003C6" w:rsidP="009C7692">
      <w:pPr>
        <w:pStyle w:val="ListParagraph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Part II</w:t>
      </w:r>
      <w:r w:rsidR="000F738F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F733B">
        <w:rPr>
          <w:sz w:val="28"/>
          <w:szCs w:val="28"/>
        </w:rPr>
        <w:t xml:space="preserve">Person </w:t>
      </w:r>
      <w:r w:rsidR="00203354">
        <w:rPr>
          <w:sz w:val="28"/>
          <w:szCs w:val="28"/>
        </w:rPr>
        <w:t xml:space="preserve">on </w:t>
      </w:r>
      <w:r w:rsidR="005F733B">
        <w:rPr>
          <w:sz w:val="28"/>
          <w:szCs w:val="28"/>
        </w:rPr>
        <w:t>whose behalf this transaction was conducted</w:t>
      </w:r>
      <w:r w:rsidR="00203354">
        <w:rPr>
          <w:sz w:val="28"/>
          <w:szCs w:val="28"/>
        </w:rPr>
        <w:t xml:space="preserve">. </w:t>
      </w:r>
      <w:r w:rsidR="00AC65C8">
        <w:rPr>
          <w:sz w:val="28"/>
          <w:szCs w:val="28"/>
        </w:rPr>
        <w:t xml:space="preserve">In item </w:t>
      </w:r>
      <w:r w:rsidR="0053462C">
        <w:rPr>
          <w:sz w:val="28"/>
          <w:szCs w:val="28"/>
        </w:rPr>
        <w:t>27a, enter the type of document examined. In item 27b</w:t>
      </w:r>
      <w:r w:rsidR="009C591B">
        <w:rPr>
          <w:sz w:val="28"/>
          <w:szCs w:val="28"/>
        </w:rPr>
        <w:t xml:space="preserve">, identify the issuer of the document. In item 27c, enter the document number.  </w:t>
      </w:r>
    </w:p>
    <w:p w14:paraId="7BEEEAEB" w14:textId="1859228B" w:rsidR="006A0DE9" w:rsidRPr="00812EBA" w:rsidRDefault="005B1CF6" w:rsidP="006A0DE9">
      <w:pPr>
        <w:pStyle w:val="ListParagraph"/>
        <w:numPr>
          <w:ilvl w:val="1"/>
          <w:numId w:val="4"/>
        </w:numPr>
        <w:rPr>
          <w:sz w:val="28"/>
          <w:szCs w:val="28"/>
        </w:rPr>
      </w:pPr>
      <w:r w:rsidRPr="00812EBA">
        <w:rPr>
          <w:sz w:val="28"/>
          <w:szCs w:val="28"/>
        </w:rPr>
        <w:t xml:space="preserve">Part </w:t>
      </w:r>
      <w:r w:rsidR="000F738F" w:rsidRPr="00812EBA">
        <w:rPr>
          <w:sz w:val="28"/>
          <w:szCs w:val="28"/>
        </w:rPr>
        <w:t xml:space="preserve">III. Description of the Transaction and Method of </w:t>
      </w:r>
      <w:r w:rsidR="005167BC" w:rsidRPr="00812EBA">
        <w:rPr>
          <w:sz w:val="28"/>
          <w:szCs w:val="28"/>
        </w:rPr>
        <w:t xml:space="preserve">Payment. </w:t>
      </w:r>
      <w:r w:rsidR="00D422B6" w:rsidRPr="00812EBA">
        <w:rPr>
          <w:sz w:val="28"/>
          <w:szCs w:val="28"/>
        </w:rPr>
        <w:t xml:space="preserve">Item 28 Enter the date you received the cash.  </w:t>
      </w:r>
      <w:r w:rsidR="00306A13" w:rsidRPr="00812EBA">
        <w:rPr>
          <w:sz w:val="28"/>
          <w:szCs w:val="28"/>
        </w:rPr>
        <w:t xml:space="preserve">Item 29 Enter the total </w:t>
      </w:r>
      <w:r w:rsidR="0038111C" w:rsidRPr="00812EBA">
        <w:rPr>
          <w:sz w:val="28"/>
          <w:szCs w:val="28"/>
        </w:rPr>
        <w:t>cash received</w:t>
      </w:r>
      <w:r w:rsidR="00087744" w:rsidRPr="00812EBA">
        <w:rPr>
          <w:sz w:val="28"/>
          <w:szCs w:val="28"/>
        </w:rPr>
        <w:t xml:space="preserve">. </w:t>
      </w:r>
      <w:r w:rsidR="0073161E" w:rsidRPr="00812EBA">
        <w:rPr>
          <w:sz w:val="28"/>
          <w:szCs w:val="28"/>
        </w:rPr>
        <w:t>Item 30 Check this box if the amount shown in item</w:t>
      </w:r>
      <w:r w:rsidR="00456E8A" w:rsidRPr="00812EBA">
        <w:rPr>
          <w:sz w:val="28"/>
          <w:szCs w:val="28"/>
        </w:rPr>
        <w:t xml:space="preserve"> 29 was received in more than one payment. </w:t>
      </w:r>
      <w:r w:rsidR="005428D5" w:rsidRPr="00812EBA">
        <w:rPr>
          <w:sz w:val="28"/>
          <w:szCs w:val="28"/>
        </w:rPr>
        <w:t xml:space="preserve">Item 31 </w:t>
      </w:r>
      <w:r w:rsidR="00B4759A" w:rsidRPr="00812EBA">
        <w:rPr>
          <w:sz w:val="28"/>
          <w:szCs w:val="28"/>
        </w:rPr>
        <w:t xml:space="preserve">Enter the total price of the property, </w:t>
      </w:r>
      <w:r w:rsidR="00423689" w:rsidRPr="00812EBA">
        <w:rPr>
          <w:sz w:val="28"/>
          <w:szCs w:val="28"/>
        </w:rPr>
        <w:t>or services</w:t>
      </w:r>
      <w:r w:rsidR="00F356E2">
        <w:rPr>
          <w:sz w:val="28"/>
          <w:szCs w:val="28"/>
        </w:rPr>
        <w:t xml:space="preserve"> if different from item </w:t>
      </w:r>
      <w:r w:rsidR="005B7C9E">
        <w:rPr>
          <w:sz w:val="28"/>
          <w:szCs w:val="28"/>
        </w:rPr>
        <w:t>29</w:t>
      </w:r>
      <w:r w:rsidR="00140E5C" w:rsidRPr="00812EBA">
        <w:rPr>
          <w:sz w:val="28"/>
          <w:szCs w:val="28"/>
        </w:rPr>
        <w:t xml:space="preserve">. Item 32 Enter the dollar amount of each form of cash received. </w:t>
      </w:r>
      <w:r w:rsidR="007A60F3" w:rsidRPr="00812EBA">
        <w:rPr>
          <w:sz w:val="28"/>
          <w:szCs w:val="28"/>
        </w:rPr>
        <w:t xml:space="preserve">Item 33 Check the appropriate box </w:t>
      </w:r>
      <w:r w:rsidR="00F66352" w:rsidRPr="00812EBA">
        <w:rPr>
          <w:sz w:val="28"/>
          <w:szCs w:val="28"/>
        </w:rPr>
        <w:t xml:space="preserve">that describes the transaction. </w:t>
      </w:r>
      <w:r w:rsidR="006A0DE9" w:rsidRPr="00812EBA">
        <w:rPr>
          <w:b/>
          <w:bCs/>
          <w:sz w:val="28"/>
          <w:szCs w:val="28"/>
        </w:rPr>
        <w:t xml:space="preserve">  </w:t>
      </w:r>
    </w:p>
    <w:p w14:paraId="456766EC" w14:textId="606D4A29" w:rsidR="00D53D4D" w:rsidRPr="00D53D4D" w:rsidRDefault="00174DBF" w:rsidP="00993559">
      <w:pPr>
        <w:pStyle w:val="ListParagraph"/>
        <w:numPr>
          <w:ilvl w:val="0"/>
          <w:numId w:val="4"/>
        </w:numPr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The completed from 8300 </w:t>
      </w:r>
      <w:r w:rsidR="007F0082">
        <w:rPr>
          <w:sz w:val="28"/>
          <w:szCs w:val="28"/>
        </w:rPr>
        <w:t xml:space="preserve">should be </w:t>
      </w:r>
      <w:r w:rsidR="009F0DFD">
        <w:rPr>
          <w:sz w:val="28"/>
          <w:szCs w:val="28"/>
        </w:rPr>
        <w:t>immediately emailed to Paul</w:t>
      </w:r>
      <w:r w:rsidR="00450E76">
        <w:rPr>
          <w:sz w:val="28"/>
          <w:szCs w:val="28"/>
        </w:rPr>
        <w:t xml:space="preserve"> K. Larsen</w:t>
      </w:r>
      <w:r w:rsidR="009F0DFD">
        <w:rPr>
          <w:sz w:val="28"/>
          <w:szCs w:val="28"/>
        </w:rPr>
        <w:t xml:space="preserve"> </w:t>
      </w:r>
      <w:r w:rsidR="003F01D5">
        <w:rPr>
          <w:sz w:val="28"/>
          <w:szCs w:val="28"/>
        </w:rPr>
        <w:t>in the tax</w:t>
      </w:r>
      <w:r w:rsidR="009F0DFD">
        <w:rPr>
          <w:sz w:val="28"/>
          <w:szCs w:val="28"/>
        </w:rPr>
        <w:t xml:space="preserve"> office at paul_larsen@byu.edu</w:t>
      </w:r>
    </w:p>
    <w:p w14:paraId="5098AEF8" w14:textId="74A0519A" w:rsidR="00993559" w:rsidRPr="00993559" w:rsidRDefault="002E7FCC" w:rsidP="00993559">
      <w:pPr>
        <w:pStyle w:val="ListParagraph"/>
        <w:numPr>
          <w:ilvl w:val="0"/>
          <w:numId w:val="4"/>
        </w:numPr>
        <w:rPr>
          <w:b/>
          <w:bCs/>
          <w:sz w:val="28"/>
          <w:szCs w:val="28"/>
        </w:rPr>
      </w:pPr>
      <w:r w:rsidRPr="000733A5">
        <w:rPr>
          <w:sz w:val="28"/>
          <w:szCs w:val="28"/>
        </w:rPr>
        <w:t>Tax offi</w:t>
      </w:r>
      <w:r>
        <w:rPr>
          <w:sz w:val="28"/>
          <w:szCs w:val="28"/>
        </w:rPr>
        <w:t xml:space="preserve">ce </w:t>
      </w:r>
      <w:r w:rsidR="000733A5">
        <w:rPr>
          <w:sz w:val="28"/>
          <w:szCs w:val="28"/>
        </w:rPr>
        <w:t xml:space="preserve">files </w:t>
      </w:r>
      <w:r w:rsidR="00A04E34">
        <w:rPr>
          <w:sz w:val="28"/>
          <w:szCs w:val="28"/>
        </w:rPr>
        <w:t>F</w:t>
      </w:r>
      <w:r>
        <w:rPr>
          <w:sz w:val="28"/>
          <w:szCs w:val="28"/>
        </w:rPr>
        <w:t xml:space="preserve">orm 8300 </w:t>
      </w:r>
      <w:r w:rsidR="00C93CA9">
        <w:rPr>
          <w:sz w:val="28"/>
          <w:szCs w:val="28"/>
        </w:rPr>
        <w:t xml:space="preserve">with the IRS </w:t>
      </w:r>
      <w:r>
        <w:rPr>
          <w:sz w:val="28"/>
          <w:szCs w:val="28"/>
        </w:rPr>
        <w:t>within 15 days.</w:t>
      </w:r>
    </w:p>
    <w:p w14:paraId="26A8BB91" w14:textId="7C2C7530" w:rsidR="00993559" w:rsidRPr="00233FCA" w:rsidRDefault="00993559" w:rsidP="00993559">
      <w:pPr>
        <w:rPr>
          <w:b/>
          <w:bCs/>
          <w:sz w:val="20"/>
          <w:szCs w:val="20"/>
        </w:rPr>
      </w:pPr>
      <w:r w:rsidRPr="00233FCA">
        <w:rPr>
          <w:rFonts w:ascii="IBM Plex Sans" w:eastAsia="Times New Roman" w:hAnsi="IBM Plex Sans" w:cs="Times New Roman"/>
          <w:b/>
          <w:bCs/>
          <w:i/>
          <w:iCs/>
          <w:color w:val="002E5D"/>
          <w:kern w:val="0"/>
          <w:sz w:val="20"/>
          <w:szCs w:val="20"/>
          <w14:ligatures w14:val="none"/>
        </w:rPr>
        <w:t>Contacts</w:t>
      </w:r>
    </w:p>
    <w:p w14:paraId="3CE31F4C" w14:textId="3FECCF3F" w:rsidR="00BA2C8A" w:rsidRPr="00233FCA" w:rsidRDefault="00305603" w:rsidP="007E0DA2">
      <w:pPr>
        <w:rPr>
          <w:b/>
          <w:bCs/>
          <w:sz w:val="20"/>
          <w:szCs w:val="20"/>
        </w:rPr>
      </w:pPr>
      <w:r w:rsidRPr="00233FCA">
        <w:rPr>
          <w:rStyle w:val="Strong"/>
          <w:rFonts w:ascii="IBM Plex Sans" w:hAnsi="IBM Plex Sans"/>
          <w:color w:val="141414"/>
          <w:sz w:val="20"/>
          <w:szCs w:val="20"/>
          <w:shd w:val="clear" w:color="auto" w:fill="FFFFFF"/>
        </w:rPr>
        <w:t>Paul K. Larsen</w:t>
      </w:r>
      <w:r w:rsidR="00670AFB" w:rsidRPr="00233FCA">
        <w:rPr>
          <w:rFonts w:ascii="IBM Plex Sans" w:hAnsi="IBM Plex Sans"/>
          <w:color w:val="141414"/>
          <w:sz w:val="20"/>
          <w:szCs w:val="20"/>
        </w:rPr>
        <w:br/>
      </w:r>
      <w:r w:rsidR="00670AFB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Tax Manager</w:t>
      </w:r>
      <w:r w:rsidR="00670AFB" w:rsidRPr="00233FCA">
        <w:rPr>
          <w:rFonts w:ascii="IBM Plex Sans" w:hAnsi="IBM Plex Sans"/>
          <w:color w:val="141414"/>
          <w:sz w:val="20"/>
          <w:szCs w:val="20"/>
        </w:rPr>
        <w:br/>
      </w:r>
      <w:r w:rsidR="00624B3E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paul_larsen@byu.edu</w:t>
      </w:r>
      <w:r w:rsidR="00670AFB" w:rsidRPr="00233FCA">
        <w:rPr>
          <w:rFonts w:ascii="IBM Plex Sans" w:hAnsi="IBM Plex Sans"/>
          <w:color w:val="141414"/>
          <w:sz w:val="20"/>
          <w:szCs w:val="20"/>
        </w:rPr>
        <w:br/>
      </w:r>
      <w:r w:rsidR="00670AFB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801-422-</w:t>
      </w:r>
      <w:r w:rsidR="00624B3E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6630</w:t>
      </w:r>
      <w:r w:rsidR="00670AFB" w:rsidRPr="00233FCA">
        <w:rPr>
          <w:rFonts w:ascii="IBM Plex Sans" w:hAnsi="IBM Plex Sans"/>
          <w:color w:val="141414"/>
          <w:sz w:val="20"/>
          <w:szCs w:val="20"/>
        </w:rPr>
        <w:br/>
      </w:r>
      <w:r w:rsidR="00624B3E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142</w:t>
      </w:r>
      <w:r w:rsidR="00670AFB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 xml:space="preserve"> </w:t>
      </w:r>
      <w:r w:rsidR="00624B3E" w:rsidRPr="00233FCA">
        <w:rPr>
          <w:rFonts w:ascii="IBM Plex Sans" w:hAnsi="IBM Plex Sans"/>
          <w:color w:val="141414"/>
          <w:sz w:val="20"/>
          <w:szCs w:val="20"/>
          <w:shd w:val="clear" w:color="auto" w:fill="FFFFFF"/>
        </w:rPr>
        <w:t>ECCB</w:t>
      </w:r>
      <w:r w:rsidR="002E7FCC" w:rsidRPr="00233FCA">
        <w:rPr>
          <w:sz w:val="20"/>
          <w:szCs w:val="20"/>
        </w:rPr>
        <w:t xml:space="preserve">  </w:t>
      </w:r>
    </w:p>
    <w:sectPr w:rsidR="00BA2C8A" w:rsidRPr="00233F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ans">
    <w:charset w:val="00"/>
    <w:family w:val="swiss"/>
    <w:pitch w:val="variable"/>
    <w:sig w:usb0="A00002EF" w:usb1="5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D4A89"/>
    <w:multiLevelType w:val="hybridMultilevel"/>
    <w:tmpl w:val="34B42CC2"/>
    <w:lvl w:ilvl="0" w:tplc="9D02E27C">
      <w:start w:val="1"/>
      <w:numFmt w:val="decimal"/>
      <w:lvlText w:val="%1."/>
      <w:lvlJc w:val="left"/>
      <w:pPr>
        <w:ind w:left="81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BC2FD7"/>
    <w:multiLevelType w:val="hybridMultilevel"/>
    <w:tmpl w:val="4EB84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23721E"/>
    <w:multiLevelType w:val="hybridMultilevel"/>
    <w:tmpl w:val="FC10B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89339E"/>
    <w:multiLevelType w:val="hybridMultilevel"/>
    <w:tmpl w:val="06845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935855">
    <w:abstractNumId w:val="2"/>
  </w:num>
  <w:num w:numId="2" w16cid:durableId="2031104507">
    <w:abstractNumId w:val="1"/>
  </w:num>
  <w:num w:numId="3" w16cid:durableId="118230327">
    <w:abstractNumId w:val="3"/>
  </w:num>
  <w:num w:numId="4" w16cid:durableId="627930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C8A"/>
    <w:rsid w:val="00015B3F"/>
    <w:rsid w:val="000209CC"/>
    <w:rsid w:val="00027C21"/>
    <w:rsid w:val="000374C6"/>
    <w:rsid w:val="000733A5"/>
    <w:rsid w:val="00087744"/>
    <w:rsid w:val="00092955"/>
    <w:rsid w:val="000961A8"/>
    <w:rsid w:val="000D1306"/>
    <w:rsid w:val="000F1589"/>
    <w:rsid w:val="000F738F"/>
    <w:rsid w:val="00112F6F"/>
    <w:rsid w:val="00140E5C"/>
    <w:rsid w:val="00174DBF"/>
    <w:rsid w:val="001772BF"/>
    <w:rsid w:val="0018053F"/>
    <w:rsid w:val="0018403B"/>
    <w:rsid w:val="00186205"/>
    <w:rsid w:val="00192B66"/>
    <w:rsid w:val="001B6AEB"/>
    <w:rsid w:val="001E3532"/>
    <w:rsid w:val="002003C6"/>
    <w:rsid w:val="00203354"/>
    <w:rsid w:val="00233FCA"/>
    <w:rsid w:val="0026455A"/>
    <w:rsid w:val="00264ABE"/>
    <w:rsid w:val="00275BF8"/>
    <w:rsid w:val="00292B41"/>
    <w:rsid w:val="00296411"/>
    <w:rsid w:val="002E7FCC"/>
    <w:rsid w:val="00305603"/>
    <w:rsid w:val="00306A13"/>
    <w:rsid w:val="00346FDA"/>
    <w:rsid w:val="003641AC"/>
    <w:rsid w:val="0038111C"/>
    <w:rsid w:val="00392F89"/>
    <w:rsid w:val="003962CD"/>
    <w:rsid w:val="003F01D5"/>
    <w:rsid w:val="003F2781"/>
    <w:rsid w:val="00423689"/>
    <w:rsid w:val="00435797"/>
    <w:rsid w:val="00450E76"/>
    <w:rsid w:val="00456E8A"/>
    <w:rsid w:val="004C1840"/>
    <w:rsid w:val="00503B1D"/>
    <w:rsid w:val="005167BC"/>
    <w:rsid w:val="0053462C"/>
    <w:rsid w:val="005428D5"/>
    <w:rsid w:val="005624D4"/>
    <w:rsid w:val="005A249A"/>
    <w:rsid w:val="005B1CF6"/>
    <w:rsid w:val="005B7C9E"/>
    <w:rsid w:val="005F733B"/>
    <w:rsid w:val="006028DC"/>
    <w:rsid w:val="00624B3E"/>
    <w:rsid w:val="00670AFB"/>
    <w:rsid w:val="0069411A"/>
    <w:rsid w:val="006A0DE9"/>
    <w:rsid w:val="006C421B"/>
    <w:rsid w:val="0073161E"/>
    <w:rsid w:val="0074436B"/>
    <w:rsid w:val="007A46BF"/>
    <w:rsid w:val="007A60F3"/>
    <w:rsid w:val="007B05C2"/>
    <w:rsid w:val="007D7B87"/>
    <w:rsid w:val="007E0DA2"/>
    <w:rsid w:val="007F0082"/>
    <w:rsid w:val="00812EBA"/>
    <w:rsid w:val="008366D4"/>
    <w:rsid w:val="008A1FFC"/>
    <w:rsid w:val="008E77F7"/>
    <w:rsid w:val="008F7822"/>
    <w:rsid w:val="00906F26"/>
    <w:rsid w:val="00910BBB"/>
    <w:rsid w:val="00965C4F"/>
    <w:rsid w:val="00993559"/>
    <w:rsid w:val="009B1238"/>
    <w:rsid w:val="009C591B"/>
    <w:rsid w:val="009C7692"/>
    <w:rsid w:val="009F0DFD"/>
    <w:rsid w:val="00A04E34"/>
    <w:rsid w:val="00A143C8"/>
    <w:rsid w:val="00A23C56"/>
    <w:rsid w:val="00A65022"/>
    <w:rsid w:val="00AC65C8"/>
    <w:rsid w:val="00B33FEB"/>
    <w:rsid w:val="00B4759A"/>
    <w:rsid w:val="00B702E7"/>
    <w:rsid w:val="00B732F4"/>
    <w:rsid w:val="00B861C3"/>
    <w:rsid w:val="00B9448F"/>
    <w:rsid w:val="00BA2C8A"/>
    <w:rsid w:val="00BB74E8"/>
    <w:rsid w:val="00BC6C6C"/>
    <w:rsid w:val="00C93CA9"/>
    <w:rsid w:val="00CC370D"/>
    <w:rsid w:val="00CF7886"/>
    <w:rsid w:val="00D140A6"/>
    <w:rsid w:val="00D422B6"/>
    <w:rsid w:val="00D53D4D"/>
    <w:rsid w:val="00D742C0"/>
    <w:rsid w:val="00DD0CDC"/>
    <w:rsid w:val="00DE4935"/>
    <w:rsid w:val="00DE4AFB"/>
    <w:rsid w:val="00DF1010"/>
    <w:rsid w:val="00E40FF9"/>
    <w:rsid w:val="00E81C44"/>
    <w:rsid w:val="00EE6EAE"/>
    <w:rsid w:val="00EF2333"/>
    <w:rsid w:val="00F356E2"/>
    <w:rsid w:val="00F66352"/>
    <w:rsid w:val="00F85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52EFBD"/>
  <w15:chartTrackingRefBased/>
  <w15:docId w15:val="{272D8DEA-A5F7-42E9-AB31-00D34C04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A2C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2C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A2C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2C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2C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2C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2C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2C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2C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2C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2C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BA2C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2C8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2C8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2C8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2C8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2C8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2C8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2C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2C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2C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2C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2C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2C8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2C8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2C8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2C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2C8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2C8A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670AFB"/>
    <w:rPr>
      <w:b/>
      <w:bCs/>
    </w:rPr>
  </w:style>
  <w:style w:type="character" w:styleId="Emphasis">
    <w:name w:val="Emphasis"/>
    <w:basedOn w:val="DefaultParagraphFont"/>
    <w:uiPriority w:val="20"/>
    <w:qFormat/>
    <w:rsid w:val="0099355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</Pages>
  <Words>456</Words>
  <Characters>2602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Larsen</dc:creator>
  <cp:keywords/>
  <dc:description/>
  <cp:lastModifiedBy>Paul Larsen</cp:lastModifiedBy>
  <cp:revision>101</cp:revision>
  <cp:lastPrinted>2025-09-05T20:59:00Z</cp:lastPrinted>
  <dcterms:created xsi:type="dcterms:W3CDTF">2025-09-05T15:42:00Z</dcterms:created>
  <dcterms:modified xsi:type="dcterms:W3CDTF">2025-09-08T23:35:00Z</dcterms:modified>
</cp:coreProperties>
</file>